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95B" w:rsidRDefault="00C1595B" w:rsidP="00C1595B">
      <w:r>
        <w:t>Program Title: Fun with Talking, Imitating, Teasing, and Learning</w:t>
      </w:r>
    </w:p>
    <w:p w:rsidR="00C1595B" w:rsidRDefault="00C1595B" w:rsidP="00C1595B">
      <w:r>
        <w:t>Program Theme: The Origin of Children’s Day, Selecting Model Students</w:t>
      </w:r>
    </w:p>
    <w:p w:rsidR="00C1595B" w:rsidRDefault="00C1595B" w:rsidP="00C1595B">
      <w:r>
        <w:t>Scriptwriters: Jackie, Casper</w:t>
      </w:r>
    </w:p>
    <w:p w:rsidR="00C1595B" w:rsidRDefault="00C1595B" w:rsidP="00C1595B">
      <w:pPr>
        <w:rPr>
          <w:b/>
          <w:u w:val="single"/>
        </w:rPr>
      </w:pPr>
      <w:r>
        <w:rPr>
          <w:b/>
          <w:u w:val="single"/>
        </w:rPr>
        <w:t>Broadcast Script:</w:t>
      </w:r>
    </w:p>
    <w:p w:rsidR="00C1595B" w:rsidRDefault="00C1595B" w:rsidP="00C1595B">
      <w:r>
        <w:t>*Playing Opening theme from CD</w:t>
      </w:r>
    </w:p>
    <w:p w:rsidR="00C1595B" w:rsidRDefault="00C1595B" w:rsidP="00C1595B">
      <w:r>
        <w:t>Jackie: Hello, I’m Jackie</w:t>
      </w:r>
    </w:p>
    <w:p w:rsidR="00C1595B" w:rsidRDefault="00C1595B" w:rsidP="00C1595B">
      <w:r>
        <w:t>Casper: I’m Casper</w:t>
      </w:r>
    </w:p>
    <w:p w:rsidR="00C1595B" w:rsidRDefault="00C1595B" w:rsidP="00C1595B">
      <w:pPr>
        <w:ind w:left="720" w:hangingChars="300" w:hanging="720"/>
      </w:pPr>
      <w:r>
        <w:t xml:space="preserve">Jackie and Casper: Welcome to another episode of ‘Fun with Talking, Imitating, Teasing, and Learning’ </w:t>
      </w:r>
    </w:p>
    <w:p w:rsidR="00C1595B" w:rsidRDefault="00C1595B" w:rsidP="00C1595B">
      <w:pPr>
        <w:ind w:left="720" w:hangingChars="300" w:hanging="720"/>
        <w:rPr>
          <w:b/>
          <w:color w:val="833C0B"/>
        </w:rPr>
      </w:pPr>
      <w:r>
        <w:t xml:space="preserve">Jackie: Casper, don’t you think the passing of time has been so fast? It will be April soon! </w:t>
      </w:r>
    </w:p>
    <w:p w:rsidR="00C1595B" w:rsidRDefault="00C1595B" w:rsidP="00C1595B">
      <w:r>
        <w:t xml:space="preserve">Casper: Yes! That means we are going to have a long weekend soon! </w:t>
      </w:r>
    </w:p>
    <w:p w:rsidR="00C1595B" w:rsidRDefault="00C1595B" w:rsidP="00C1595B">
      <w:r>
        <w:t xml:space="preserve">Jackie: Long weekend? Oh yeah, Children’s Day and Tomb Sweeping Day together. </w:t>
      </w:r>
    </w:p>
    <w:p w:rsidR="00C1595B" w:rsidRDefault="00C1595B" w:rsidP="00C1595B">
      <w:r>
        <w:t>Casper: Jackie, did you know the origin of Children’s Day?</w:t>
      </w:r>
    </w:p>
    <w:p w:rsidR="00C1595B" w:rsidRDefault="00C1595B" w:rsidP="00C1595B">
      <w:pPr>
        <w:ind w:left="720" w:hangingChars="300" w:hanging="720"/>
      </w:pPr>
      <w:r>
        <w:t>Jackie: Yes, I do. Before we were born, in 1993, Women’s Day, which was celebrated on March 8</w:t>
      </w:r>
      <w:r>
        <w:rPr>
          <w:vertAlign w:val="superscript"/>
        </w:rPr>
        <w:t>th</w:t>
      </w:r>
      <w:r>
        <w:t>, and Children’s Day, which was celebrated on April 4</w:t>
      </w:r>
      <w:r>
        <w:rPr>
          <w:vertAlign w:val="superscript"/>
        </w:rPr>
        <w:t>th</w:t>
      </w:r>
      <w:r>
        <w:t>, were combined into Children’s Day, celebrated on the fourth of April.</w:t>
      </w:r>
    </w:p>
    <w:p w:rsidR="00C1595B" w:rsidRDefault="00C1595B" w:rsidP="00C1595B">
      <w:pPr>
        <w:ind w:left="720" w:hangingChars="300" w:hanging="720"/>
      </w:pPr>
      <w:r>
        <w:t xml:space="preserve">Casper: Exactly! As a kid, I must know the origin of Children’s Day. In fact, as early as 1925, representatives from more than 54 nations held the World Conference for the Well-being of Children in Geneva, Switzerland. </w:t>
      </w:r>
    </w:p>
    <w:p w:rsidR="00C1595B" w:rsidRDefault="00C1595B" w:rsidP="00C1595B">
      <w:pPr>
        <w:ind w:left="720" w:hangingChars="300" w:hanging="720"/>
      </w:pPr>
      <w:r>
        <w:t xml:space="preserve">Jackie: Wow! That’s more than 90 years ago. I never realized children were so important back then. Different countries marked different dates for Children’s Day to show much emphasis they have placed in their country’s future leaders. </w:t>
      </w:r>
    </w:p>
    <w:p w:rsidR="00C1595B" w:rsidRDefault="00C1595B" w:rsidP="00C1595B">
      <w:r>
        <w:t xml:space="preserve">Casper: It feels good to be important! </w:t>
      </w:r>
    </w:p>
    <w:p w:rsidR="00C1595B" w:rsidRDefault="00C1595B" w:rsidP="00C1595B">
      <w:r>
        <w:t xml:space="preserve">Jackie: Just like schools honor model student from each class every year just before Children’s Day. </w:t>
      </w:r>
    </w:p>
    <w:p w:rsidR="00C1595B" w:rsidRDefault="00C1595B" w:rsidP="00C1595B">
      <w:r>
        <w:t xml:space="preserve">Casper: Oh, then what does it take to be selected as a model student? </w:t>
      </w:r>
    </w:p>
    <w:p w:rsidR="00C1595B" w:rsidRDefault="00C1595B" w:rsidP="00C1595B">
      <w:pPr>
        <w:ind w:left="720" w:hangingChars="300" w:hanging="720"/>
      </w:pPr>
      <w:r>
        <w:t xml:space="preserve">Jackie: Let me think… I got it! Just like what my teacher always says, a model student must be good with schoolwork, must possess good character, must be good looking, </w:t>
      </w:r>
      <w:proofErr w:type="gramStart"/>
      <w:r>
        <w:t>must</w:t>
      </w:r>
      <w:proofErr w:type="gramEnd"/>
      <w:r>
        <w:t xml:space="preserve"> have good tastes…</w:t>
      </w:r>
    </w:p>
    <w:p w:rsidR="00C1595B" w:rsidRDefault="00C1595B" w:rsidP="00C1595B">
      <w:r>
        <w:t xml:space="preserve">Casper: Hold it right there! Stop! Where do all those ‘goodness’ come from? </w:t>
      </w:r>
    </w:p>
    <w:p w:rsidR="00C1595B" w:rsidRDefault="00C1595B" w:rsidP="00C1595B">
      <w:pPr>
        <w:ind w:left="720" w:hangingChars="300" w:hanging="720"/>
      </w:pPr>
      <w:r>
        <w:t xml:space="preserve">Jackie: You are right! Next, we have prepared this very interesting cross talks segment titled, ‘You Are </w:t>
      </w:r>
      <w:proofErr w:type="gramStart"/>
      <w:r>
        <w:t>The</w:t>
      </w:r>
      <w:proofErr w:type="gramEnd"/>
      <w:r>
        <w:t xml:space="preserve"> Best.’ </w:t>
      </w:r>
    </w:p>
    <w:p w:rsidR="00C1595B" w:rsidRDefault="00C1595B" w:rsidP="00C1595B">
      <w:pPr>
        <w:ind w:left="720" w:hangingChars="300" w:hanging="720"/>
      </w:pPr>
      <w:r>
        <w:t>(</w:t>
      </w:r>
      <w:proofErr w:type="gramStart"/>
      <w:r>
        <w:t>plays</w:t>
      </w:r>
      <w:proofErr w:type="gramEnd"/>
      <w:r>
        <w:t xml:space="preserve"> CD) </w:t>
      </w:r>
    </w:p>
    <w:p w:rsidR="00C1595B" w:rsidRDefault="00C1595B" w:rsidP="00C1595B">
      <w:r>
        <w:t xml:space="preserve">Casper: Jackie, you know who is the best student? </w:t>
      </w:r>
    </w:p>
    <w:p w:rsidR="00C1595B" w:rsidRDefault="00C1595B" w:rsidP="00C1595B">
      <w:r>
        <w:t>Jackie: Who might that be?</w:t>
      </w:r>
    </w:p>
    <w:p w:rsidR="00C1595B" w:rsidRDefault="00C1595B" w:rsidP="00C1595B">
      <w:r>
        <w:t xml:space="preserve">Casper: You are looking at him right now! </w:t>
      </w:r>
    </w:p>
    <w:p w:rsidR="00C1595B" w:rsidRDefault="00C1595B" w:rsidP="00C1595B">
      <w:r>
        <w:t xml:space="preserve">Jackie: You? Yeah, best at being cocky, best at being naughty! </w:t>
      </w:r>
    </w:p>
    <w:p w:rsidR="00C1595B" w:rsidRDefault="00C1595B" w:rsidP="00C1595B">
      <w:pPr>
        <w:ind w:left="720" w:hangingChars="300" w:hanging="720"/>
      </w:pPr>
      <w:r>
        <w:t xml:space="preserve">Casper: Stop the mockery! I’m </w:t>
      </w:r>
      <w:proofErr w:type="spellStart"/>
      <w:r>
        <w:t>gonna</w:t>
      </w:r>
      <w:proofErr w:type="spellEnd"/>
      <w:r>
        <w:t xml:space="preserve"> be a model student next year to show you that I’m truly the best student. </w:t>
      </w:r>
    </w:p>
    <w:p w:rsidR="00C1595B" w:rsidRDefault="00C1595B" w:rsidP="00C1595B">
      <w:r>
        <w:lastRenderedPageBreak/>
        <w:t xml:space="preserve">Jackie: Yup, you are the cream of the crop. Until next week, see you then! </w:t>
      </w:r>
    </w:p>
    <w:p w:rsidR="00C1595B" w:rsidRDefault="00C1595B" w:rsidP="00C1595B">
      <w:pPr>
        <w:ind w:left="720" w:hangingChars="300" w:hanging="720"/>
      </w:pPr>
      <w:r>
        <w:t xml:space="preserve">Casper: By the way, don’t forget </w:t>
      </w:r>
      <w:proofErr w:type="gramStart"/>
      <w:r>
        <w:t>it’s</w:t>
      </w:r>
      <w:proofErr w:type="gramEnd"/>
      <w:r>
        <w:t xml:space="preserve"> April </w:t>
      </w:r>
      <w:proofErr w:type="spellStart"/>
      <w:r>
        <w:t>Fools</w:t>
      </w:r>
      <w:proofErr w:type="spellEnd"/>
      <w:r>
        <w:t xml:space="preserve"> Day tomorrow. Wishing you a happy April Fools! </w:t>
      </w:r>
    </w:p>
    <w:p w:rsidR="00C1595B" w:rsidRDefault="00C1595B" w:rsidP="00C1595B">
      <w:proofErr w:type="spellStart"/>
      <w:r>
        <w:t>Jackie&amp;Casper</w:t>
      </w:r>
      <w:proofErr w:type="spellEnd"/>
      <w:r>
        <w:t xml:space="preserve">: Bye </w:t>
      </w:r>
      <w:proofErr w:type="spellStart"/>
      <w:r>
        <w:t>Bye</w:t>
      </w:r>
      <w:proofErr w:type="spellEnd"/>
    </w:p>
    <w:p w:rsidR="00A54CCD" w:rsidRPr="00997919" w:rsidRDefault="00A54CCD" w:rsidP="00A54CCD">
      <w:pPr>
        <w:jc w:val="both"/>
        <w:rPr>
          <w:rFonts w:asciiTheme="minorEastAsia" w:hAnsiTheme="minorEastAsia"/>
        </w:rPr>
      </w:pPr>
    </w:p>
    <w:p w:rsidR="00F579C9" w:rsidRPr="00FC2BA6" w:rsidRDefault="00C1595B" w:rsidP="00FC2BA6">
      <w:pPr>
        <w:pStyle w:val="a5"/>
        <w:jc w:val="right"/>
        <w:rPr>
          <w:sz w:val="24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Source</w:t>
      </w:r>
      <w:r w:rsidRPr="00116035">
        <w:rPr>
          <w:rFonts w:ascii="Times New Roman" w:hAnsi="Times New Roman" w:cs="Times New Roman"/>
          <w:sz w:val="24"/>
          <w:shd w:val="clear" w:color="auto" w:fill="FFFFFF"/>
        </w:rPr>
        <w:t>：</w:t>
      </w:r>
      <w:r>
        <w:rPr>
          <w:rFonts w:ascii="Times New Roman" w:hAnsi="Times New Roman" w:cs="Times New Roman"/>
          <w:color w:val="333333"/>
          <w:shd w:val="clear" w:color="auto" w:fill="FFFFFF"/>
        </w:rPr>
        <w:t>Yu-Tsai</w:t>
      </w:r>
      <w:proofErr w:type="gramStart"/>
      <w:r>
        <w:rPr>
          <w:rFonts w:ascii="Times New Roman" w:hAnsi="Times New Roman" w:cs="Times New Roman"/>
          <w:color w:val="333333"/>
          <w:shd w:val="clear" w:color="auto" w:fill="FFFFFF"/>
        </w:rPr>
        <w:t>’</w:t>
      </w:r>
      <w:proofErr w:type="gramEnd"/>
      <w:r>
        <w:rPr>
          <w:rFonts w:ascii="Times New Roman" w:hAnsi="Times New Roman" w:cs="Times New Roman"/>
          <w:color w:val="333333"/>
          <w:shd w:val="clear" w:color="auto" w:fill="FFFFFF"/>
        </w:rPr>
        <w:t xml:space="preserve">s </w:t>
      </w:r>
      <w:proofErr w:type="spellStart"/>
      <w:r>
        <w:rPr>
          <w:rFonts w:ascii="Times New Roman" w:hAnsi="Times New Roman" w:cs="Times New Roman"/>
          <w:color w:val="333333"/>
          <w:shd w:val="clear" w:color="auto" w:fill="FFFFFF"/>
        </w:rPr>
        <w:t>Shuo</w:t>
      </w:r>
      <w:proofErr w:type="spellEnd"/>
      <w:r>
        <w:rPr>
          <w:rFonts w:ascii="Times New Roman" w:hAnsi="Times New Roman" w:cs="Times New Roman"/>
          <w:color w:val="333333"/>
          <w:shd w:val="clear" w:color="auto" w:fill="FFFFFF"/>
        </w:rPr>
        <w:t>-Chang experts provide</w:t>
      </w:r>
      <w:proofErr w:type="gramStart"/>
      <w:r w:rsidRPr="00116035">
        <w:rPr>
          <w:rFonts w:ascii="Times New Roman" w:hAnsi="Times New Roman" w:cs="Times New Roman" w:hint="eastAsia"/>
          <w:sz w:val="24"/>
          <w:shd w:val="clear" w:color="auto" w:fill="FFFFFF"/>
        </w:rPr>
        <w:t>｜</w:t>
      </w:r>
      <w:proofErr w:type="gramEnd"/>
      <w:r w:rsidRPr="0028077B">
        <w:rPr>
          <w:rFonts w:ascii="Times New Roman" w:hAnsi="Times New Roman"/>
          <w:sz w:val="24"/>
          <w:shd w:val="clear" w:color="auto" w:fill="FFFFFF"/>
        </w:rPr>
        <w:t xml:space="preserve">Text: </w:t>
      </w:r>
      <w:proofErr w:type="gramStart"/>
      <w:r w:rsidRPr="0028077B">
        <w:rPr>
          <w:rFonts w:ascii="Times New Roman" w:hAnsi="Times New Roman"/>
          <w:sz w:val="24"/>
          <w:shd w:val="clear" w:color="auto" w:fill="FFFFFF"/>
        </w:rPr>
        <w:t>the</w:t>
      </w:r>
      <w:proofErr w:type="gramEnd"/>
      <w:r w:rsidRPr="0028077B">
        <w:rPr>
          <w:rFonts w:ascii="Times New Roman" w:hAnsi="Times New Roman"/>
          <w:sz w:val="24"/>
          <w:shd w:val="clear" w:color="auto" w:fill="FFFFFF"/>
        </w:rPr>
        <w:t xml:space="preserve"> Original Artsy </w:t>
      </w:r>
      <w:proofErr w:type="spellStart"/>
      <w:r w:rsidRPr="0028077B">
        <w:rPr>
          <w:rFonts w:ascii="Times New Roman" w:hAnsi="Times New Roman"/>
          <w:sz w:val="24"/>
          <w:shd w:val="clear" w:color="auto" w:fill="FFFFFF"/>
        </w:rPr>
        <w:t>Shuochang</w:t>
      </w:r>
      <w:proofErr w:type="spellEnd"/>
      <w:r w:rsidRPr="0028077B">
        <w:rPr>
          <w:rFonts w:ascii="Times New Roman" w:hAnsi="Times New Roman"/>
          <w:sz w:val="24"/>
          <w:shd w:val="clear" w:color="auto" w:fill="FFFFFF"/>
        </w:rPr>
        <w:t xml:space="preserve"> Posse</w:t>
      </w:r>
      <w:bookmarkStart w:id="0" w:name="_GoBack"/>
      <w:bookmarkEnd w:id="0"/>
    </w:p>
    <w:sectPr w:rsidR="00F579C9" w:rsidRPr="00FC2BA6" w:rsidSect="00FB2071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071" w:rsidRDefault="00FB2071" w:rsidP="00FB2071">
      <w:r>
        <w:separator/>
      </w:r>
    </w:p>
  </w:endnote>
  <w:endnote w:type="continuationSeparator" w:id="0">
    <w:p w:rsidR="00FB2071" w:rsidRDefault="00FB2071" w:rsidP="00FB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071" w:rsidRDefault="00FB2071" w:rsidP="00FB2071">
      <w:r>
        <w:separator/>
      </w:r>
    </w:p>
  </w:footnote>
  <w:footnote w:type="continuationSeparator" w:id="0">
    <w:p w:rsidR="00FB2071" w:rsidRDefault="00FB2071" w:rsidP="00FB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573" w:rsidRDefault="00EF2573" w:rsidP="00EF257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B8"/>
    <w:rsid w:val="00116035"/>
    <w:rsid w:val="005405AC"/>
    <w:rsid w:val="00A54CCD"/>
    <w:rsid w:val="00BF639E"/>
    <w:rsid w:val="00C1595B"/>
    <w:rsid w:val="00CD35A2"/>
    <w:rsid w:val="00CE71B8"/>
    <w:rsid w:val="00ED1F0E"/>
    <w:rsid w:val="00EF2573"/>
    <w:rsid w:val="00FB2071"/>
    <w:rsid w:val="00FC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BD67152-1DA3-4705-B2CD-98841F3C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95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07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20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207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2071"/>
    <w:rPr>
      <w:sz w:val="20"/>
      <w:szCs w:val="20"/>
    </w:rPr>
  </w:style>
  <w:style w:type="table" w:styleId="a7">
    <w:name w:val="Table Grid"/>
    <w:basedOn w:val="a1"/>
    <w:uiPriority w:val="39"/>
    <w:rsid w:val="00BF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F2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4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teacher-2</dc:creator>
  <cp:keywords/>
  <dc:description/>
  <cp:lastModifiedBy>teacher-2</cp:lastModifiedBy>
  <cp:revision>9</cp:revision>
  <dcterms:created xsi:type="dcterms:W3CDTF">2016-02-22T11:43:00Z</dcterms:created>
  <dcterms:modified xsi:type="dcterms:W3CDTF">2016-03-21T07:54:00Z</dcterms:modified>
</cp:coreProperties>
</file>